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AUSSERORDENTLICHE KÜNDIGUNG DES PFLEGEHEIMVERTRAGS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Empfänger (Pflegeeinrichtung) :</w:t>
      </w:r>
    </w:p>
    <w:p>
      <w:r>
        <w:rPr>
          <w:b w:val="0"/>
          <w:sz w:val="20"/>
        </w:rPr>
        <w:t>Name der Einrichtung : 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/>
          <w:sz w:val="20"/>
        </w:rPr>
        <w:t>Betreff : Außerordentliche Kündigung des Pflegeheimvertrags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Pflegeheimvertrag außerordentlich und fristlos aus wichtigem Grund.</w:t>
      </w:r>
    </w:p>
    <w:p/>
    <w:p>
      <w:r>
        <w:rPr>
          <w:b/>
          <w:sz w:val="20"/>
        </w:rPr>
        <w:t>Begründung der Kündigung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Die außerordentliche Kündigung erfolgt aufgrund eines wichtigen Grundes gemäß § 543 BGB. Ich bitte um eine schriftliche Bestätigung der Kündigung und um die Mitteilung des Beendigungszeitpunktes.</w:t>
      </w:r>
    </w:p>
    <w:p/>
    <w:p>
      <w:r>
        <w:rPr>
          <w:b w:val="0"/>
          <w:sz w:val="20"/>
        </w:rPr>
        <w:t>Die Rückgabe der Schlüssel, Angehörigenbenachrichtigung sowie Abmeldung von Pflege- und Betreuungsleistungen werde ich fristgerecht veranlassen.</w:t>
      </w:r>
    </w:p>
    <w:p/>
    <w:p>
      <w:r>
        <w:rPr>
          <w:b w:val="0"/>
          <w:sz w:val="20"/>
        </w:rPr>
        <w:t>Ich bitte Sie, mir eine Abschlussrechnung zu übersenden sowie offene Fragen zeitnah zu klären.</w:t>
      </w:r>
    </w:p>
    <w:p/>
    <w:p/>
    <w:p>
      <w:r>
        <w:rPr>
          <w:b w:val="0"/>
          <w:sz w:val="20"/>
        </w:rPr>
        <w:t>Ort : ____________________________________________</w:t>
      </w:r>
    </w:p>
    <w:p>
      <w:r>
        <w:rPr>
          <w:b w:val="0"/>
          <w:sz w:val="20"/>
        </w:rPr>
        <w:t>Datum : __________________________________________</w:t>
      </w:r>
    </w:p>
    <w:p/>
    <w:p/>
    <w:p>
      <w:r>
        <w:rPr>
          <w:b w:val="0"/>
          <w:sz w:val="20"/>
        </w:rPr>
        <w:t>Unterschrift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Zeuge / Vertreter (optional)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Zeuge / Vertreter (optional)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https://dokumentfertig.com/aussserordentliche-kundigung-pflegeheim-muster/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ussserordentliche-kundigung-pflegeheim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