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DATENSCHUTZERKLÄRUNG</w:t>
      </w:r>
    </w:p>
    <w:p/>
    <w:p/>
    <w:p>
      <w:r>
        <w:rPr>
          <w:b w:val="0"/>
          <w:sz w:val="20"/>
        </w:rPr>
        <w:t>Diese Datenschutzerklärung informiert über die Art, den Umfang und den Zweck der Erhebung und Verwendung personenbezogener Daten im Zusammenhang mit der Nutzung unserer Systeme und Dienste im Sinne des Bundesdatenschutzgesetzes (BDSG) und der Datenschutz-Grundverordnung (DSGVO).</w:t>
      </w:r>
    </w:p>
    <w:p/>
    <w:p>
      <w:r>
        <w:rPr>
          <w:b/>
          <w:sz w:val="20"/>
        </w:rPr>
        <w:t>Verantwortlicher für die Datenverarbeitung im Sinne der Datenschutzgesetze ist:</w:t>
      </w:r>
    </w:p>
    <w:p>
      <w:r>
        <w:rPr>
          <w:b w:val="0"/>
          <w:sz w:val="20"/>
        </w:rPr>
        <w:t>Name / Firma : _______________________________________________</w:t>
      </w:r>
    </w:p>
    <w:p>
      <w:r>
        <w:rPr>
          <w:b w:val="0"/>
          <w:sz w:val="20"/>
        </w:rPr>
        <w:t>Anschrift : _______________________________________________</w:t>
      </w:r>
    </w:p>
    <w:p>
      <w:r>
        <w:rPr>
          <w:b w:val="0"/>
          <w:sz w:val="20"/>
        </w:rPr>
        <w:t>Telefon : _______________________________________________</w:t>
      </w:r>
    </w:p>
    <w:p>
      <w:r>
        <w:rPr>
          <w:b w:val="0"/>
          <w:sz w:val="20"/>
        </w:rPr>
        <w:t>E-Mail : _______________________________________________</w:t>
      </w:r>
    </w:p>
    <w:p/>
    <w:p>
      <w:r>
        <w:rPr>
          <w:b/>
          <w:sz w:val="20"/>
        </w:rPr>
        <w:t>1. Zwecke der Datenverarbeitung</w:t>
      </w:r>
    </w:p>
    <w:p>
      <w:r>
        <w:rPr>
          <w:b w:val="0"/>
          <w:sz w:val="20"/>
        </w:rPr>
        <w:t>Wir verarbeiten personenbezogene Daten ausschließlich zu den im Folgenden genannten Zwecken, insbesondere zur Erfüllung vertraglicher Pflichten, zur Kontaktaufnahme sowie zur Erfüllung gesetzlicher Verpflichtungen.</w:t>
      </w:r>
    </w:p>
    <w:p/>
    <w:p>
      <w:r>
        <w:rPr>
          <w:b/>
          <w:sz w:val="20"/>
        </w:rPr>
        <w:t>2. Rechtsgrundlage der Verarbeitung</w:t>
      </w:r>
    </w:p>
    <w:p>
      <w:r>
        <w:rPr>
          <w:b w:val="0"/>
          <w:sz w:val="20"/>
        </w:rPr>
        <w:t>Die Verarbeitung erfolgt auf Grundlage der DSGVO, insbesondere Art. 6 Abs. 1 lit. b) (Vertragserfüllung), lit. c) (Erfüllung rechtlicher Pflichten) und ggf. lit. a) (Einwilligung).</w:t>
      </w:r>
    </w:p>
    <w:p/>
    <w:p>
      <w:r>
        <w:rPr>
          <w:b/>
          <w:sz w:val="20"/>
        </w:rPr>
        <w:t>3. Kategorien personenbezogener Daten</w:t>
      </w:r>
    </w:p>
    <w:p>
      <w:r>
        <w:rPr>
          <w:b/>
          <w:sz w:val="20"/>
        </w:rPr>
        <w:t>Erfasst werden insbesondere folgende Datenkategorien:</w:t>
      </w:r>
    </w:p>
    <w:p>
      <w:r>
        <w:rPr>
          <w:b w:val="0"/>
          <w:sz w:val="20"/>
        </w:rPr>
        <w:t>- Stammdaten (Name, Adresse, Kontaktdaten)</w:t>
      </w:r>
    </w:p>
    <w:p>
      <w:r>
        <w:rPr>
          <w:b w:val="0"/>
          <w:sz w:val="20"/>
        </w:rPr>
        <w:t>- Vertrags- und Abrechnungsdaten</w:t>
      </w:r>
    </w:p>
    <w:p>
      <w:r>
        <w:rPr>
          <w:b w:val="0"/>
          <w:sz w:val="20"/>
        </w:rPr>
        <w:t>- Kommunikationsdaten</w:t>
      </w:r>
    </w:p>
    <w:p>
      <w:r>
        <w:rPr>
          <w:b w:val="0"/>
          <w:sz w:val="20"/>
        </w:rPr>
        <w:t>- Nutzungsdaten</w:t>
      </w:r>
    </w:p>
    <w:p/>
    <w:p>
      <w:r>
        <w:rPr>
          <w:b/>
          <w:sz w:val="20"/>
        </w:rPr>
        <w:t>4. Empfänger der Daten</w:t>
      </w:r>
    </w:p>
    <w:p>
      <w:r>
        <w:rPr>
          <w:b w:val="0"/>
          <w:sz w:val="20"/>
        </w:rPr>
        <w:t>Eine Weitergabe personenbezogener Daten erfolgt nur an Auftragsverarbeiter oder Dritte, sofern dies zur Vertragserfüllung, aufgrund gesetzlicher Verpflichtungen oder mit Ihrer Einwilligung erforderlich ist.</w:t>
      </w:r>
    </w:p>
    <w:p/>
    <w:p>
      <w:r>
        <w:rPr>
          <w:b/>
          <w:sz w:val="20"/>
        </w:rPr>
        <w:t>5. Speicherdauer</w:t>
      </w:r>
    </w:p>
    <w:p>
      <w:r>
        <w:rPr>
          <w:b w:val="0"/>
          <w:sz w:val="20"/>
        </w:rPr>
        <w:t>Die Daten werden gelöscht, sobald der Zweck der Speicherung entfällt und keine gesetzlichen Aufbewahrungspflichten mehr bestehen.</w:t>
      </w:r>
    </w:p>
    <w:p/>
    <w:p>
      <w:r>
        <w:rPr>
          <w:b/>
          <w:sz w:val="20"/>
        </w:rPr>
        <w:t>6. Rechte der betroffenen Personen</w:t>
      </w:r>
    </w:p>
    <w:p>
      <w:r>
        <w:rPr>
          <w:b w:val="0"/>
          <w:sz w:val="20"/>
        </w:rPr>
        <w:t>Sie haben das Recht auf Auskunft, Berichtigung, Löschung, Einschränkung der Verarbeitung, Datenübertragbarkeit, Widerspruch sowie das Recht, eine erteilte Einwilligung jederzeit zu widerrufen.</w:t>
      </w:r>
    </w:p>
    <w:p/>
    <w:p>
      <w:r>
        <w:rPr>
          <w:b/>
          <w:sz w:val="20"/>
        </w:rPr>
        <w:t>7. Widerruf der Einwilligung</w:t>
      </w:r>
    </w:p>
    <w:p>
      <w:r>
        <w:rPr>
          <w:b w:val="0"/>
          <w:sz w:val="20"/>
        </w:rPr>
        <w:t>Erteilte Einwilligungen können jederzeit mit Wirkung für die Zukunft widerrufen werden, ohne dass die Rechtmäßigkeit der bis dahin erfolgten Verarbeitung berührt wird.</w:t>
      </w:r>
    </w:p>
    <w:p/>
    <w:p>
      <w:r>
        <w:rPr>
          <w:b/>
          <w:sz w:val="20"/>
        </w:rPr>
        <w:t>8. Beschwerderecht bei der Aufsichtsbehörde</w:t>
      </w:r>
    </w:p>
    <w:p>
      <w:r>
        <w:rPr>
          <w:b w:val="0"/>
          <w:sz w:val="20"/>
        </w:rPr>
        <w:t>Sie haben das Recht, sich bei einer Datenschutz-Aufsichtsbehörde über die Datenverarbeitung zu beschweren.</w:t>
      </w:r>
    </w:p>
    <w:p/>
    <w:p>
      <w:r>
        <w:rPr>
          <w:b/>
          <w:sz w:val="20"/>
        </w:rPr>
        <w:t>9. Datensicherheit</w:t>
      </w:r>
    </w:p>
    <w:p>
      <w:r>
        <w:rPr>
          <w:b w:val="0"/>
          <w:sz w:val="20"/>
        </w:rPr>
        <w:t>Wir setzen technische und organisatorische Maßnahmen ein, um Ihre Daten gegen Verlust, Zerstörung, Zugriff, Veränderung oder Verbreitung durch unbefugte Personen zu schützen.</w:t>
      </w:r>
    </w:p>
    <w:p/>
    <w:p/>
    <w:p>
      <w:r>
        <w:rPr>
          <w:b w:val="0"/>
          <w:sz w:val="20"/>
        </w:rPr>
        <w:t>Ort : __________________________________________________________</w:t>
      </w:r>
    </w:p>
    <w:p>
      <w:r>
        <w:rPr>
          <w:b w:val="0"/>
          <w:sz w:val="20"/>
        </w:rPr>
        <w:t>Unterschrift : 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Verantwortlicher</w:t>
            </w:r>
          </w:p>
        </w:tc>
        <w:tc>
          <w:tcPr>
            <w:tcW w:type="dxa" w:w="4986"/>
            <w:tcBorders>
              <w:top w:val="nil"/>
              <w:left w:val="nil"/>
              <w:bottom w:val="nil"/>
              <w:right w:val="nil"/>
              <w:insideH w:val="nil"/>
              <w:insideV w:val="nil"/>
            </w:tcBorders>
          </w:tcPr>
          <w:p>
            <w:pPr>
              <w:jc w:val="center"/>
            </w:pPr>
            <w:r>
              <w:t>Betroffene Person</w:t>
            </w:r>
          </w:p>
        </w:tc>
      </w:tr>
      <w:tr>
        <w:tc>
          <w:tcPr>
            <w:tcW w:type="dxa" w:w="4986"/>
            <w:tcBorders>
              <w:top w:val="nil"/>
              <w:left w:val="nil"/>
              <w:bottom w:val="nil"/>
              <w:right w:val="nil"/>
              <w:insideH w:val="nil"/>
              <w:insideV w:val="nil"/>
            </w:tcBorders>
          </w:tcPr>
          <w:p>
            <w:pPr>
              <w:jc w:val="center"/>
            </w:pPr>
            <w:r>
              <w:br/>
              <w:br/>
              <w:t>Unterschrift : __________________________</w:t>
            </w:r>
          </w:p>
        </w:tc>
        <w:tc>
          <w:tcPr>
            <w:tcW w:type="dxa" w:w="4986"/>
            <w:tcBorders>
              <w:top w:val="nil"/>
              <w:left w:val="nil"/>
              <w:bottom w:val="nil"/>
              <w:right w:val="nil"/>
              <w:insideH w:val="nil"/>
              <w:insideV w:val="nil"/>
            </w:tcBorders>
          </w:tcPr>
          <w:p>
            <w:pPr>
              <w:jc w:val="center"/>
            </w:pPr>
            <w:r>
              <w:br/>
              <w:br/>
              <w:t>Unterschrift : 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https://dokumentfertig.com/datenschutzerklarung-muster-sbv/</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datenschutzerklarung-muster-sbv/"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