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EINSTANDSERKLÄRUNG</w:t>
      </w:r>
    </w:p>
    <w:p/>
    <w:p>
      <w:r>
        <w:rPr>
          <w:b w:val="0"/>
          <w:sz w:val="20"/>
        </w:rPr>
        <w:t>Ich, nachfolgend „Erklärender“ genannt, erkläre hiermit verbindlich meinen Einstand zu den nachfolgenden Bedingungen.</w:t>
      </w:r>
    </w:p>
    <w:p/>
    <w:p/>
    <w:p>
      <w:r>
        <w:rPr>
          <w:b/>
          <w:sz w:val="20"/>
        </w:rPr>
        <w:t>Persönliche Angaben des Erklärenden: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Einstandserklärung:</w:t>
      </w:r>
    </w:p>
    <w:p>
      <w:r>
        <w:rPr>
          <w:b w:val="0"/>
          <w:sz w:val="20"/>
        </w:rPr>
        <w:t>1. Ich erkläre hiermit ausdrücklich, dass ich sämtliche von mir übernommenen Positionen, Waren, Werte oder Verantwortlichkeiten ordnungsgemäß und vollständig entgegengenommen habe.</w:t>
      </w:r>
    </w:p>
    <w:p>
      <w:r>
        <w:rPr>
          <w:b w:val="0"/>
          <w:sz w:val="20"/>
        </w:rPr>
        <w:t>2. Mir sind sämtliche mit dem Einstand verbundenen Rechte und Pflichten bekannt und ich verpflichte mich, diese zu erfüllen.</w:t>
      </w:r>
    </w:p>
    <w:p>
      <w:r>
        <w:rPr>
          <w:b w:val="0"/>
          <w:sz w:val="20"/>
        </w:rPr>
        <w:t>3. Mir ist bewusst, dass ich für Schäden oder Verluste, die aus einer unsachgemäßen Übernahme oder Handhabung entstehen, in vollem Umfang haftbar gemacht werden kann.</w:t>
      </w:r>
    </w:p>
    <w:p>
      <w:r>
        <w:rPr>
          <w:b w:val="0"/>
          <w:sz w:val="20"/>
        </w:rPr>
        <w:t>4. Diese Einstandserklärung gilt für alle übernommenen Gegenstände und Pflichten gemäß den vertraglichen Vereinbarungen.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Sofern nicht ausdrücklich anders vereinbart, gelten die gesetzlichen Haftungsbestimmungen. Eine weitergehende Haftung wird hiermit nicht ausgeschlossen.</w:t>
      </w:r>
    </w:p>
    <w:p/>
    <w:p>
      <w:r>
        <w:rPr>
          <w:b/>
          <w:sz w:val="20"/>
        </w:rPr>
        <w:t>Sonstige Vereinbarungen: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 w:val="0"/>
          <w:sz w:val="20"/>
        </w:rPr>
        <w:t>Ort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ERKLÄRENDER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(optional)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https://dokumentfertig.com/einstandserklarung-muster/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einstandserklarung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