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EINVERSTÄNDNISERKLÄRUNG FÜR DEN FREIZEITPARK</w:t>
      </w:r>
    </w:p>
    <w:p/>
    <w:p>
      <w:r>
        <w:rPr>
          <w:b/>
          <w:sz w:val="20"/>
        </w:rPr>
        <w:t>Angaben zur teilnehmenden Person: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Geburtsdatum : 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Angaben zur erziehungsberechtigten Person (bei Minderjährigen):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/>
    <w:p>
      <w:r>
        <w:rPr>
          <w:b/>
          <w:sz w:val="20"/>
        </w:rPr>
        <w:t>Hiermit erkläre ich, dass ich mit der Teilnahme der oben genannten Person am Freizeitparkbesuch einverstanden bin.</w:t>
      </w:r>
    </w:p>
    <w:p/>
    <w:p>
      <w:r>
        <w:rPr>
          <w:b w:val="0"/>
          <w:sz w:val="20"/>
        </w:rPr>
        <w:t>Ich bestätige, dass die teilnehmende Person über die allgemeinen Sicherheitsbestimmungen und Verhaltensregeln des Freizeitparks informiert wurde und diese einzuhalten hat.</w:t>
      </w:r>
    </w:p>
    <w:p/>
    <w:p>
      <w:r>
        <w:rPr>
          <w:b w:val="0"/>
          <w:sz w:val="20"/>
        </w:rPr>
        <w:t>Ich erkläre ferner, dass keine gesundheitlichen Einschränkungen vorliegen, die die Teilnahme an den Attraktionen des Freizeitparks gefährden könnten.</w:t>
      </w:r>
    </w:p>
    <w:p/>
    <w:p>
      <w:r>
        <w:rPr>
          <w:b w:val="0"/>
          <w:sz w:val="20"/>
        </w:rPr>
        <w:t>Für eventuelle Schäden oder Unfälle, die durch Missachtung der Sicherheitsbestimmungen entstehen, übernehme ich keine Haftung seitens des Freizeitparks.</w:t>
      </w:r>
    </w:p>
    <w:p/>
    <w:p>
      <w:r>
        <w:rPr>
          <w:b w:val="0"/>
          <w:sz w:val="20"/>
        </w:rPr>
        <w:t>Mit meiner Unterschrift bestätige ich die Richtigkeit der Angaben und die Einhaltung der genannten Bedingungen.</w:t>
      </w:r>
    </w:p>
    <w:p/>
    <w:p/>
    <w:p>
      <w:r>
        <w:rPr>
          <w:b w:val="0"/>
          <w:sz w:val="20"/>
        </w:rPr>
        <w:t>Ort : ____________________________________________</w:t>
      </w:r>
    </w:p>
    <w:p>
      <w:r>
        <w:rPr>
          <w:b w:val="0"/>
          <w:sz w:val="20"/>
        </w:rPr>
        <w:t>Datum 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der teilnehmenden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der erziehungsberechtigten 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https://dokumentfertig.com/einverstandniserklarung-freizeitpark-muster/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einverstandniserklarung-freizeitpark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