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VERTRAG ÜBER DIE ENTRÜMPELUNG</w:t>
      </w:r>
    </w:p>
    <w:p/>
    <w:p>
      <w:r>
        <w:rPr>
          <w:b w:val="0"/>
          <w:sz w:val="20"/>
        </w:rPr>
        <w:t>Ort : ____________________________</w:t>
      </w:r>
    </w:p>
    <w:p/>
    <w:p>
      <w:r>
        <w:rPr>
          <w:b/>
          <w:sz w:val="20"/>
        </w:rPr>
        <w:t>Angaben des Auftraggebers :</w:t>
      </w:r>
    </w:p>
    <w:p>
      <w:r>
        <w:rPr>
          <w:b w:val="0"/>
          <w:sz w:val="20"/>
        </w:rPr>
        <w:t>Vor- und Nachname : ___________________________________________________</w:t>
      </w:r>
    </w:p>
    <w:p>
      <w:r>
        <w:rPr>
          <w:b w:val="0"/>
          <w:sz w:val="20"/>
        </w:rPr>
        <w:t>Anschrift : _____________________________________________________________</w:t>
      </w:r>
    </w:p>
    <w:p>
      <w:r>
        <w:rPr>
          <w:b w:val="0"/>
          <w:sz w:val="20"/>
        </w:rPr>
        <w:t>Telefonnummer : ________________________________________________________</w:t>
      </w:r>
    </w:p>
    <w:p/>
    <w:p>
      <w:r>
        <w:rPr>
          <w:b/>
          <w:sz w:val="20"/>
        </w:rPr>
        <w:t>Angaben des Auftragnehmers :</w:t>
      </w:r>
    </w:p>
    <w:p>
      <w:r>
        <w:rPr>
          <w:b w:val="0"/>
          <w:sz w:val="20"/>
        </w:rPr>
        <w:t>Vor- und Nachname / Firma : ____________________________________________</w:t>
      </w:r>
    </w:p>
    <w:p>
      <w:r>
        <w:rPr>
          <w:b w:val="0"/>
          <w:sz w:val="20"/>
        </w:rPr>
        <w:t>Anschrift : _____________________________________________________________</w:t>
      </w:r>
    </w:p>
    <w:p>
      <w:r>
        <w:rPr>
          <w:b w:val="0"/>
          <w:sz w:val="20"/>
        </w:rPr>
        <w:t>Telefonnummer : ________________________________________________________</w:t>
      </w:r>
    </w:p>
    <w:p/>
    <w:p>
      <w:r>
        <w:rPr>
          <w:b/>
          <w:sz w:val="20"/>
        </w:rPr>
        <w:t>Angaben zur Entrümpelung :</w:t>
      </w:r>
    </w:p>
    <w:p>
      <w:r>
        <w:rPr>
          <w:b w:val="0"/>
          <w:sz w:val="20"/>
        </w:rPr>
        <w:t>Beschreibung der zu entrümpelnden Räume / Objekte :</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Leistungsumfang :</w:t>
      </w:r>
    </w:p>
    <w:p>
      <w:r>
        <w:rPr>
          <w:b w:val="0"/>
          <w:sz w:val="20"/>
        </w:rPr>
        <w:t>Der Auftragnehmer verpflichtet sich, die Entrümpelung der oben genannten Räume/Objekte fachgerecht und umweltgerecht durchzuführen, inklusive Entfernen und Entsorgen aller nicht mehr benötigten Gegenstände.</w:t>
      </w:r>
    </w:p>
    <w:p/>
    <w:p>
      <w:r>
        <w:rPr>
          <w:b/>
          <w:sz w:val="20"/>
        </w:rPr>
        <w:t>Preis und Zahlungsbedingungen :</w:t>
      </w:r>
    </w:p>
    <w:p>
      <w:r>
        <w:rPr>
          <w:b w:val="0"/>
          <w:sz w:val="20"/>
        </w:rPr>
        <w:t>Gesamtpreis : _________________ EUR</w:t>
      </w:r>
    </w:p>
    <w:p>
      <w:r>
        <w:rPr>
          <w:b w:val="0"/>
          <w:sz w:val="20"/>
        </w:rPr>
        <w:t>Zahlungsweise : ________________________________________________________</w:t>
      </w:r>
    </w:p>
    <w:p/>
    <w:p>
      <w:r>
        <w:rPr>
          <w:b/>
          <w:sz w:val="20"/>
        </w:rPr>
        <w:t>§ 1 – Vertragsgegenstand</w:t>
      </w:r>
    </w:p>
    <w:p>
      <w:r>
        <w:rPr>
          <w:b w:val="0"/>
          <w:sz w:val="20"/>
        </w:rPr>
        <w:t>Der Auftragnehmer übernimmt die Entrümpelung der im Vertrag spezifizierten Räume oder Objekte. Der Auftraggeber erklärt, dass er zur Beauftragung berechtigt ist.</w:t>
      </w:r>
    </w:p>
    <w:p/>
    <w:p>
      <w:r>
        <w:rPr>
          <w:b/>
          <w:sz w:val="20"/>
        </w:rPr>
        <w:t>§ 2 – Durchführung und Haftung</w:t>
      </w:r>
    </w:p>
    <w:p>
      <w:r>
        <w:rPr>
          <w:b w:val="0"/>
          <w:sz w:val="20"/>
        </w:rPr>
        <w:t>Die Entrümpelung erfolgt fachgerecht. Der Auftragnehmer haftet für Schäden, die durch vorsätzliches oder grob fahrlässiges Verhalten entstehen. Für Schäden, die auf normale Abnutzung oder versteckte Mängel zurückzuführen sind, wird keine Haftung übernommen.</w:t>
      </w:r>
    </w:p>
    <w:p/>
    <w:p>
      <w:r>
        <w:rPr>
          <w:b/>
          <w:sz w:val="20"/>
        </w:rPr>
        <w:t>§ 3 – Abfallentsorgung</w:t>
      </w:r>
    </w:p>
    <w:p>
      <w:r>
        <w:rPr>
          <w:b w:val="0"/>
          <w:sz w:val="20"/>
        </w:rPr>
        <w:t>Der Auftragnehmer sorgt für die ordnungsgemäße Entsorgung der entrümpelten Gegenstände gemäß den gesetzlichen Vorschriften.</w:t>
      </w:r>
    </w:p>
    <w:p/>
    <w:p>
      <w:r>
        <w:rPr>
          <w:b/>
          <w:sz w:val="20"/>
        </w:rPr>
        <w:t>§ 4 – Zahlung</w:t>
      </w:r>
    </w:p>
    <w:p>
      <w:r>
        <w:rPr>
          <w:b w:val="0"/>
          <w:sz w:val="20"/>
        </w:rPr>
        <w:t>Der Gesamtpreis ist nach Abschluss der Entrümpelung und Rechnungserhalt fällig, sofern keine andere Zahlungsvereinbarung getroffen wurde.</w:t>
      </w:r>
    </w:p>
    <w:p/>
    <w:p>
      <w:r>
        <w:rPr>
          <w:b/>
          <w:sz w:val="20"/>
        </w:rPr>
        <w:t>§ 5 – Rücktritt und Kündigung</w:t>
      </w:r>
    </w:p>
    <w:p>
      <w:r>
        <w:rPr>
          <w:b w:val="0"/>
          <w:sz w:val="20"/>
        </w:rPr>
        <w:t>Beide Vertragsparteien können vom Vertrag zurücktreten, wenn außergewöhnliche Umstände eintreten, die eine Vertragserfüllung unmöglich machen.</w:t>
      </w:r>
    </w:p>
    <w:p/>
    <w:p>
      <w:r>
        <w:rPr>
          <w:b/>
          <w:sz w:val="20"/>
        </w:rPr>
        <w:t>§ 6 – Schlussbestimmungen</w:t>
      </w:r>
    </w:p>
    <w:p>
      <w:r>
        <w:rPr>
          <w:b w:val="0"/>
          <w:sz w:val="20"/>
        </w:rPr>
        <w:t>Änderungen und Ergänzungen dieses Vertrages bedürfen der Schriftform. Sollte eine Bestimmung dieses Vertrages unwirksam sein, bleibt die Wirksamkeit der übrigen Bestimmungen unberührt. Gerichtsstand ist der Wohnort des Auftragnehmers, sofern gesetzlich zulässig.</w:t>
      </w:r>
    </w:p>
    <w:p/>
    <w:p/>
    <w:p>
      <w:r>
        <w:rPr>
          <w:b w:val="0"/>
          <w:sz w:val="20"/>
        </w:rPr>
        <w:t>Ort :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AUFTRAGGEBER</w:t>
            </w:r>
          </w:p>
        </w:tc>
        <w:tc>
          <w:tcPr>
            <w:tcW w:type="dxa" w:w="4986"/>
            <w:tcBorders>
              <w:top w:val="nil"/>
              <w:left w:val="nil"/>
              <w:bottom w:val="nil"/>
              <w:right w:val="nil"/>
              <w:insideH w:val="nil"/>
              <w:insideV w:val="nil"/>
            </w:tcBorders>
          </w:tcPr>
          <w:p>
            <w:pPr>
              <w:jc w:val="center"/>
            </w:pPr>
            <w:r>
              <w:t>AUFTRAGNEHMER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https://dokumentfertig.com/entrumpelung-vertrag/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entrumpelung-vertrag/"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