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KOSTENÜBERNAHME FÜHRERSCHEIN DURCH DEN ARBEITGEBER</w:t>
      </w:r>
    </w:p>
    <w:p/>
    <w:p>
      <w:r>
        <w:rPr>
          <w:b w:val="0"/>
          <w:sz w:val="20"/>
        </w:rPr>
        <w:t>Hiermit erklärt der Arbeitgeber die Übernahme der Kosten für den Erwerb des Führerscheins des Arbeitnehmers im Rahmen der beruflichen Tätigkeit.</w:t>
      </w:r>
    </w:p>
    <w:p/>
    <w:p>
      <w:r>
        <w:rPr>
          <w:b/>
          <w:sz w:val="20"/>
        </w:rPr>
        <w:t>Angaben des Arbeitgebers :</w:t>
      </w:r>
    </w:p>
    <w:p>
      <w:r>
        <w:rPr>
          <w:b w:val="0"/>
          <w:sz w:val="20"/>
        </w:rPr>
        <w:t>Firmenname : 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Vertreten durch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Angaben des Arbeitnehmers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Angaben zum Führerschein :</w:t>
      </w:r>
    </w:p>
    <w:p>
      <w:r>
        <w:rPr>
          <w:b w:val="0"/>
          <w:sz w:val="20"/>
        </w:rPr>
        <w:t>Führerscheinklasse : __________________________________________________</w:t>
      </w:r>
    </w:p>
    <w:p>
      <w:r>
        <w:rPr>
          <w:b w:val="0"/>
          <w:sz w:val="20"/>
        </w:rPr>
        <w:t>Fahrschule : __________________________________________________________</w:t>
      </w:r>
    </w:p>
    <w:p>
      <w:r>
        <w:rPr>
          <w:b w:val="0"/>
          <w:sz w:val="20"/>
        </w:rPr>
        <w:t>Voraussichtliche Gesamtkosten : _____________________ EUR</w:t>
      </w:r>
    </w:p>
    <w:p/>
    <w:p>
      <w:r>
        <w:rPr>
          <w:b w:val="0"/>
          <w:sz w:val="20"/>
        </w:rPr>
        <w:t>Der Arbeitgeber übernimmt die Kosten für den Erwerb des oben genannten Führerscheins bis zu einem Höchstbetrag von _____________________ EUR.</w:t>
      </w:r>
    </w:p>
    <w:p/>
    <w:p>
      <w:r>
        <w:rPr>
          <w:b w:val="0"/>
          <w:sz w:val="20"/>
        </w:rPr>
        <w:t>Der Arbeitnehmer verpflichtet sich, im Fall einer Vertragsbeendigung innerhalb von 12 Monaten nach Führerscheinerwerb die Kosten anteilig zurückzuzahlen, sofern keine andere Vereinbarung getroffen wurde.</w:t>
      </w:r>
    </w:p>
    <w:p/>
    <w:p>
      <w:r>
        <w:rPr>
          <w:b w:val="0"/>
          <w:sz w:val="20"/>
        </w:rPr>
        <w:t>Die Kostenübernahme erfolgt ausschließlich zum Zweck der Ausübung der beruflichen Tätigkeit im Unternehmen.</w:t>
      </w:r>
    </w:p>
    <w:p/>
    <w:p>
      <w:r>
        <w:rPr>
          <w:b/>
          <w:sz w:val="20"/>
        </w:rPr>
        <w:t>Weitere Vereinbarungen :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/>
    <w:p>
      <w:r>
        <w:rPr>
          <w:b/>
          <w:sz w:val="20"/>
        </w:rPr>
        <w:t>§ 1 – Leistungsumfang</w:t>
      </w:r>
    </w:p>
    <w:p>
      <w:r>
        <w:rPr>
          <w:b w:val="0"/>
          <w:sz w:val="20"/>
        </w:rPr>
        <w:t>Der Arbeitgeber übernimmt die Kosten für den Führerscheinerwerb entsprechend der vorstehenden Vereinbarung.</w:t>
      </w:r>
    </w:p>
    <w:p/>
    <w:p>
      <w:r>
        <w:rPr>
          <w:b/>
          <w:sz w:val="20"/>
        </w:rPr>
        <w:t>§ 2 – Rückzahlungspflicht</w:t>
      </w:r>
    </w:p>
    <w:p>
      <w:r>
        <w:rPr>
          <w:b w:val="0"/>
          <w:sz w:val="20"/>
        </w:rPr>
        <w:t>Der Arbeitnehmer verpflichtet sich zur anteiligen Rückzahlung bei vorzeitiger Beendigung des Arbeitsverhältnisses innerhalb von 12 Monaten nach Erwerb des Führerscheins.</w:t>
      </w:r>
    </w:p>
    <w:p/>
    <w:p>
      <w:r>
        <w:rPr>
          <w:b/>
          <w:sz w:val="20"/>
        </w:rPr>
        <w:t>§ 3 – Sonstige Pflichten</w:t>
      </w:r>
    </w:p>
    <w:p>
      <w:r>
        <w:rPr>
          <w:b w:val="0"/>
          <w:sz w:val="20"/>
        </w:rPr>
        <w:t>Der Arbeitnehmer verpflichtet sich, den Führerschein ausschließlich für berufliche Zwecke zu nutzen und dem Arbeitgeber auf Verlangen Nachweise vorzulegen.</w:t>
      </w:r>
    </w:p>
    <w:p/>
    <w:p>
      <w:r>
        <w:rPr>
          <w:b/>
          <w:sz w:val="20"/>
        </w:rPr>
        <w:t>§ 4 – Salvatorische Klausel</w:t>
      </w:r>
    </w:p>
    <w:p>
      <w:r>
        <w:rPr>
          <w:b w:val="0"/>
          <w:sz w:val="20"/>
        </w:rPr>
        <w:t>Sollten einzelne Bestimmungen dieses Vertrags unwirksam sein oder werden, so berührt dies nicht die Wirksamkeit der übrigen Bestimmungen.</w:t>
      </w:r>
    </w:p>
    <w:p/>
    <w:p>
      <w:r>
        <w:rPr>
          <w:b/>
          <w:sz w:val="20"/>
        </w:rPr>
        <w:t>§ 5 – Gerichtsstand</w:t>
      </w:r>
    </w:p>
    <w:p>
      <w:r>
        <w:rPr>
          <w:b w:val="0"/>
          <w:sz w:val="20"/>
        </w:rPr>
        <w:t>Gerichtsstand ist der Sitz des Arbeitgebers, sofern gesetzlich zulässig.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https://dokumentfertig.com/kostenubernahme-fuhrerschein-durch-arbeitgeber-muster/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kostenubernahme-fuhrerschein-durch-arbeitgeber-muster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