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MEHRERLÖSKLAUSEL – 10 JAHRE</w:t>
      </w:r>
    </w:p>
    <w:p/>
    <w:p>
      <w:r>
        <w:rPr>
          <w:b/>
          <w:sz w:val="20"/>
        </w:rPr>
        <w:t>Angaben der Vertragsparteien :</w:t>
      </w:r>
    </w:p>
    <w:p>
      <w:r>
        <w:rPr>
          <w:b w:val="0"/>
          <w:sz w:val="20"/>
        </w:rPr>
        <w:t>Verkäufer : _______________________________________________________________</w:t>
      </w:r>
    </w:p>
    <w:p>
      <w:r>
        <w:rPr>
          <w:b w:val="0"/>
          <w:sz w:val="20"/>
        </w:rPr>
        <w:t>Käufer : _________________________________________________________________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Dieser Vertrag regelt die Bedingungen zur Mehrerlösklausel für einen Zeitraum von zehn Jahren und dient der Absicherung der Vertragsparteien bezüglich zusätzlicher Erlöse.</w:t>
      </w:r>
    </w:p>
    <w:p/>
    <w:p>
      <w:r>
        <w:rPr>
          <w:b/>
          <w:sz w:val="20"/>
        </w:rPr>
        <w:t>§ 1 – Definitionen</w:t>
      </w:r>
    </w:p>
    <w:p>
      <w:r>
        <w:rPr>
          <w:b w:val="0"/>
          <w:sz w:val="20"/>
        </w:rPr>
        <w:t>1. Mehrerlös bezeichnet den Betrag, der über den ursprünglich vereinbarten Kaufpreis hinaus erzielt wird.</w:t>
      </w:r>
    </w:p>
    <w:p>
      <w:r>
        <w:rPr>
          <w:b w:val="0"/>
          <w:sz w:val="20"/>
        </w:rPr>
        <w:t>2. Vertragsdauer umfasst den Zeitraum von zehn Jahren ab Vertragsabschluss.</w:t>
      </w:r>
    </w:p>
    <w:p/>
    <w:p>
      <w:r>
        <w:rPr>
          <w:b/>
          <w:sz w:val="20"/>
        </w:rPr>
        <w:t>§ 2 – Grundsatz der Mehrerlösklausel</w:t>
      </w:r>
    </w:p>
    <w:p>
      <w:r>
        <w:rPr>
          <w:b w:val="0"/>
          <w:sz w:val="20"/>
        </w:rPr>
        <w:t>Der Verkäufer verpflichtet sich, dem Käufer alle Mehrerlöse, die im Laufe der nächsten zehn Jahre aus dem Vertragsgegenstand erzielt werden, anteilig zu überlassen.</w:t>
      </w:r>
    </w:p>
    <w:p/>
    <w:p>
      <w:r>
        <w:rPr>
          <w:b/>
          <w:sz w:val="20"/>
        </w:rPr>
        <w:t>§ 3 – Berechnung und Zahlung der Mehrerlöse</w:t>
      </w:r>
    </w:p>
    <w:p>
      <w:r>
        <w:rPr>
          <w:b w:val="0"/>
          <w:sz w:val="20"/>
        </w:rPr>
        <w:t>1. Die Berechnung der Mehrerlöse erfolgt auf Basis der tatsächlichen Erlöse nach Abzug sämtlicher Kosten und Steuern.</w:t>
      </w:r>
    </w:p>
    <w:p>
      <w:r>
        <w:rPr>
          <w:b w:val="0"/>
          <w:sz w:val="20"/>
        </w:rPr>
        <w:t>2. Zahlungen seitens des Verkäufers an den Käufer erfolgen jährlich, spätestens sechs Wochen nach Abschluss des jeweiligen Geschäftsjahres.</w:t>
      </w:r>
    </w:p>
    <w:p/>
    <w:p>
      <w:r>
        <w:rPr>
          <w:b/>
          <w:sz w:val="20"/>
        </w:rPr>
        <w:t>§ 4 – Pflichten der Vertragsparteien</w:t>
      </w:r>
    </w:p>
    <w:p>
      <w:r>
        <w:rPr>
          <w:b w:val="0"/>
          <w:sz w:val="20"/>
        </w:rPr>
        <w:t>1. Der Verkäufer verpflichtet sich, sämtliche relevanten Unterlagen offen zu legen, die zur Ermittlung der Mehrerlöse notwendig sind.</w:t>
      </w:r>
    </w:p>
    <w:p>
      <w:r>
        <w:rPr>
          <w:b w:val="0"/>
          <w:sz w:val="20"/>
        </w:rPr>
        <w:t>2. Der Käufer verpflichtet sich, etwaige Prüfungen der Erlösabrechnungen in angemessenem Umfang zu akzeptieren.</w:t>
      </w:r>
    </w:p>
    <w:p/>
    <w:p>
      <w:r>
        <w:rPr>
          <w:b/>
          <w:sz w:val="20"/>
        </w:rPr>
        <w:t>§ 5 – Haftung und Gewährleistung</w:t>
      </w:r>
    </w:p>
    <w:p>
      <w:r>
        <w:rPr>
          <w:b w:val="0"/>
          <w:sz w:val="20"/>
        </w:rPr>
        <w:t>Der Verkäufer haftet für die Richtigkeit der Angaben zu den Mehrerlösen. Eine Haftung für höhere Gewalt oder unvorhersehbare Ereignisse ist ausgeschlossen.</w:t>
      </w:r>
    </w:p>
    <w:p/>
    <w:p>
      <w:r>
        <w:rPr>
          <w:b/>
          <w:sz w:val="20"/>
        </w:rPr>
        <w:t>§ 6 – Vertragsdauer und Kündigung</w:t>
      </w:r>
    </w:p>
    <w:p>
      <w:r>
        <w:rPr>
          <w:b w:val="0"/>
          <w:sz w:val="20"/>
        </w:rPr>
        <w:t>Dieser Vertrag gilt für zehn Jahre und endet automatisch ohne Kündigung. Eine vorzeitige Kündigung ist nur aus wichtigem Grund möglich.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sein, bleibt die Wirksamkeit des übrigen Vertrages unberührt.</w:t>
      </w:r>
    </w:p>
    <w:p>
      <w:r>
        <w:rPr>
          <w:b w:val="0"/>
          <w:sz w:val="20"/>
        </w:rPr>
        <w:t>3. Gerichtsstand ist, soweit gesetzlich zulässig, der Sitz des Verkäufers.</w:t>
      </w:r>
    </w:p>
    <w:p/>
    <w:p/>
    <w:p>
      <w:r>
        <w:rPr>
          <w:b w:val="0"/>
          <w:sz w:val="20"/>
        </w:rPr>
        <w:t>Ort : ___________________________________________________    Datum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https://dokumentfertig.com/mehrerlosklausel-10-jahre/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ehrerlosklausel-10-jahr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