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RECHNUNG AUFWANDSENTSCHÄDIGUNG</w:t>
      </w:r>
    </w:p>
    <w:p/>
    <w:p>
      <w:r>
        <w:rPr>
          <w:b/>
          <w:sz w:val="20"/>
        </w:rPr>
        <w:t>Absender (Aufwandsentschädigter)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>
      <w:r>
        <w:rPr>
          <w:b w:val="0"/>
          <w:sz w:val="20"/>
        </w:rPr>
        <w:t>E-Mail : _____________________________________________________________</w:t>
      </w:r>
    </w:p>
    <w:p/>
    <w:p>
      <w:r>
        <w:rPr>
          <w:b/>
          <w:sz w:val="20"/>
        </w:rPr>
        <w:t>Empfänger (Auftraggeber) :</w:t>
      </w:r>
    </w:p>
    <w:p>
      <w:r>
        <w:rPr>
          <w:b w:val="0"/>
          <w:sz w:val="20"/>
        </w:rPr>
        <w:t>Firmenname / Vor- und Nachname : 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 w:val="0"/>
          <w:sz w:val="20"/>
        </w:rPr>
        <w:t>Rechnungsnummer : _______________________</w:t>
      </w:r>
    </w:p>
    <w:p>
      <w:r>
        <w:rPr>
          <w:b w:val="0"/>
          <w:sz w:val="20"/>
        </w:rPr>
        <w:t>Leistungszeitraum : ______________________</w:t>
      </w:r>
    </w:p>
    <w:p/>
    <w:p>
      <w:r>
        <w:rPr>
          <w:b/>
          <w:sz w:val="20"/>
        </w:rPr>
        <w:t>Beschreibung der erbrachten Leistung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Aufwandsentschädigung :</w:t>
      </w:r>
    </w:p>
    <w:p>
      <w:r>
        <w:rPr>
          <w:b w:val="0"/>
          <w:sz w:val="20"/>
        </w:rPr>
        <w:t>Betrag (netto) : _______________________ EUR</w:t>
      </w:r>
    </w:p>
    <w:p>
      <w:r>
        <w:rPr>
          <w:b w:val="0"/>
          <w:sz w:val="20"/>
        </w:rPr>
        <w:t>Umsatzsteuer (0 %, Kleinunternehmerregelung oder nicht steuerbar) : 0,00 EUR</w:t>
      </w:r>
    </w:p>
    <w:p>
      <w:r>
        <w:rPr>
          <w:b w:val="0"/>
          <w:sz w:val="20"/>
        </w:rPr>
        <w:t>Gesamtbetrag : __________________________ EUR</w:t>
      </w:r>
    </w:p>
    <w:p/>
    <w:p>
      <w:r>
        <w:rPr>
          <w:b/>
          <w:sz w:val="20"/>
        </w:rPr>
        <w:t>Zahlungsbedingungen :</w:t>
      </w:r>
    </w:p>
    <w:p>
      <w:r>
        <w:rPr>
          <w:b w:val="0"/>
          <w:sz w:val="20"/>
        </w:rPr>
        <w:t>Die Zahlung erfolgt ohne Abzug innerhalb von 14 Tagen nach Erhalt der Rechnung.</w:t>
      </w:r>
    </w:p>
    <w:p/>
    <w:p>
      <w:r>
        <w:rPr>
          <w:b/>
          <w:sz w:val="20"/>
        </w:rPr>
        <w:t>Hinweis :</w:t>
      </w:r>
    </w:p>
    <w:p>
      <w:r>
        <w:rPr>
          <w:b w:val="0"/>
          <w:sz w:val="20"/>
        </w:rPr>
        <w:t>Gemäß § 19 UStG wird keine Umsatzsteuer berechnet.</w:t>
      </w:r>
    </w:p>
    <w:p/>
    <w:p>
      <w:r>
        <w:rPr>
          <w:b/>
          <w:sz w:val="20"/>
        </w:rPr>
        <w:t>Haftung :</w:t>
      </w:r>
    </w:p>
    <w:p>
      <w:r>
        <w:rPr>
          <w:b w:val="0"/>
          <w:sz w:val="20"/>
        </w:rPr>
        <w:t>Für Fehler und Unvollständigkeiten in der Leistungsbeschreibung wird keine Haftung übernommen.</w:t>
      </w:r>
    </w:p>
    <w:p/>
    <w:p/>
    <w:p>
      <w:r>
        <w:rPr>
          <w:b w:val="0"/>
          <w:sz w:val="20"/>
        </w:rPr>
        <w:t>Ort : ___________________________________</w:t>
      </w:r>
    </w:p>
    <w:p>
      <w:r>
        <w:rPr>
          <w:b w:val="0"/>
          <w:sz w:val="20"/>
        </w:rPr>
        <w:t>Unterschrift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Aufwandsentschädigter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https://dokumentfertig.com/rechnung-aufwandsentschadigung-vorlage/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rechnung-aufwandsentschadigung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