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STILLHALTEVEREINBARUNG</w:t>
      </w:r>
    </w:p>
    <w:p/>
    <w:p>
      <w:r>
        <w:rPr>
          <w:b/>
          <w:sz w:val="20"/>
        </w:rPr>
        <w:t>Zwischen den nachfolgend genannten Parteien wird folgende Stillhaltevereinbarung getroffen:</w:t>
      </w:r>
    </w:p>
    <w:p/>
    <w:p>
      <w:r>
        <w:rPr>
          <w:b/>
          <w:sz w:val="20"/>
        </w:rPr>
        <w:t>Vertragspartei 1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____________________________________________</w:t>
      </w:r>
    </w:p>
    <w:p/>
    <w:p>
      <w:r>
        <w:rPr>
          <w:b/>
          <w:sz w:val="20"/>
        </w:rPr>
        <w:t>Vertragspartei 2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____________________________________________</w:t>
      </w:r>
    </w:p>
    <w:p/>
    <w:p>
      <w:r>
        <w:rPr>
          <w:b/>
          <w:sz w:val="20"/>
        </w:rPr>
        <w:t>§ 1 – Gegenstand der Vereinbarung</w:t>
      </w:r>
    </w:p>
    <w:p>
      <w:r>
        <w:rPr>
          <w:b w:val="0"/>
          <w:sz w:val="20"/>
        </w:rPr>
        <w:t>Die Vertragsparteien verpflichten sich, bis auf Weiteres und ohne Ausnahme keine rechtlichen Schritte oder Maßnahmen bezüglich des nachfolgend beschriebenen Sachverhalts einzuleiten oder durchzuführen.</w:t>
      </w:r>
    </w:p>
    <w:p>
      <w:r>
        <w:rPr>
          <w:b w:val="0"/>
          <w:sz w:val="20"/>
        </w:rPr>
        <w:t>Der Sachverhalt betrifft: _______________________________________________________________.</w:t>
      </w:r>
    </w:p>
    <w:p/>
    <w:p>
      <w:r>
        <w:rPr>
          <w:b/>
          <w:sz w:val="20"/>
        </w:rPr>
        <w:t>§ 2 – Dauer der Stillhalteverpflichtung</w:t>
      </w:r>
    </w:p>
    <w:p>
      <w:r>
        <w:rPr>
          <w:b w:val="0"/>
          <w:sz w:val="20"/>
        </w:rPr>
        <w:t>Diese Stillhalteverpflichtung gilt ab dem Zeitpunkt der Unterzeichnung dieser Vereinbarung und endet mit dem einvernehmlichen schriftlichen Verzicht beider Parteien auf die Stillhalterechte.</w:t>
      </w:r>
    </w:p>
    <w:p/>
    <w:p>
      <w:r>
        <w:rPr>
          <w:b/>
          <w:sz w:val="20"/>
        </w:rPr>
        <w:t>§ 3 – Pflichten der Parteien</w:t>
      </w:r>
    </w:p>
    <w:p>
      <w:r>
        <w:rPr>
          <w:b w:val="0"/>
          <w:sz w:val="20"/>
        </w:rPr>
        <w:t>Die Parteien verpflichten sich, alle relevanten Informationen offen und vollständig auszutauschen und keine Maßnahmen zu ergreifen, die einer Einigung entgegenstehen könnten.</w:t>
      </w:r>
    </w:p>
    <w:p>
      <w:r>
        <w:rPr>
          <w:b w:val="0"/>
          <w:sz w:val="20"/>
        </w:rPr>
        <w:t>Die Parteien werden unverzüglich über neue Erkenntnisse informieren, die den Sachverhalt betreffen.</w:t>
      </w:r>
    </w:p>
    <w:p/>
    <w:p>
      <w:r>
        <w:rPr>
          <w:b/>
          <w:sz w:val="20"/>
        </w:rPr>
        <w:t>§ 4 – Haftungsausschluss</w:t>
      </w:r>
    </w:p>
    <w:p>
      <w:r>
        <w:rPr>
          <w:b w:val="0"/>
          <w:sz w:val="20"/>
        </w:rPr>
        <w:t>Für Schäden, die aus der Einhaltung dieser Stillhaltevereinbarung entstehen, haften die Parteien nur im Falle von Vorsatz oder grober Fahrlässigkeit.</w:t>
      </w:r>
    </w:p>
    <w:p/>
    <w:p>
      <w:r>
        <w:rPr>
          <w:b/>
          <w:sz w:val="20"/>
        </w:rPr>
        <w:t>§ 5 – Vertraulichkeit</w:t>
      </w:r>
    </w:p>
    <w:p>
      <w:r>
        <w:rPr>
          <w:b w:val="0"/>
          <w:sz w:val="20"/>
        </w:rPr>
        <w:t>Die Parteien verpflichten sich, alle im Rahmen dieser Vereinbarung erlangten Informationen vertraulich zu behandeln und nicht an Dritte weiterzugeben, sofern keine gesetzliche Verpflichtung zur Offenlegung besteht.</w:t>
      </w:r>
    </w:p>
    <w:p/>
    <w:p>
      <w:r>
        <w:rPr>
          <w:b/>
          <w:sz w:val="20"/>
        </w:rPr>
        <w:t>§ 6 – Sonstige Bestimmungen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Sollten einzelne Bestimmungen dieser Vereinbarung unwirksam sein oder werden, so bleibt die Wirksamkeit der übrigen Bestimmungen unberührt.</w:t>
      </w:r>
    </w:p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https://dokumentfertig.com/stillhaltevereinbarung-muster/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tillhaltevereinbar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