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ZUSTIMMUNG ZUR BAULICHEN VERÄNDERUNG</w:t>
      </w:r>
    </w:p>
    <w:p/>
    <w:p>
      <w:r>
        <w:rPr>
          <w:b/>
          <w:sz w:val="20"/>
        </w:rPr>
        <w:t>Angaben des Eigentümers / Bauherrn :</w:t>
      </w:r>
    </w:p>
    <w:p>
      <w:r>
        <w:rPr>
          <w:b w:val="0"/>
          <w:sz w:val="20"/>
        </w:rPr>
        <w:t>Name, Vorname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Angaben des Nachbarn / zustimmenden Parteien :</w:t>
      </w:r>
    </w:p>
    <w:p>
      <w:r>
        <w:rPr>
          <w:b w:val="0"/>
          <w:sz w:val="20"/>
        </w:rPr>
        <w:t>Name, Vorname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Beschreibung der baulichen Veränderung 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 w:val="0"/>
          <w:sz w:val="20"/>
        </w:rPr>
        <w:t>Hiermit erkläre ich mich mit der oben beschriebenen baulichen Veränderung an meinem Nachbargrundstück einverstanden. Ich versichere, dass keine öffentlich-rechtlichen oder privatrechtlichen Vorschriften verletzt werden.</w:t>
      </w:r>
    </w:p>
    <w:p/>
    <w:p/>
    <w:p>
      <w:r>
        <w:rPr>
          <w:b w:val="0"/>
          <w:sz w:val="20"/>
        </w:rPr>
        <w:t>Hinweis: Diese Zustimmung ersetzt nicht die erforderlichen behördlichen Genehmigungen. Die Haftung für die rechtliche Zulässigkeit der baulichen Veränderung trägt der Bauherr.</w:t>
      </w:r>
    </w:p>
    <w:p/>
    <w:p/>
    <w:p>
      <w:r>
        <w:rPr>
          <w:b w:val="0"/>
          <w:sz w:val="20"/>
        </w:rPr>
        <w:t>Ort : ___________________________________________________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 / BAUHERREN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NACHBAR / ZUSTIMMENDE PARTEI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https://dokumentfertig.com/zustimmung-bauliche-veranderung-vorlage/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zustimmung-bauliche-veranderung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